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A65E4" w14:textId="77777777" w:rsidR="00F572A3" w:rsidRPr="00505C0E" w:rsidRDefault="00A32552">
      <w:pPr>
        <w:rPr>
          <w:color w:val="000000" w:themeColor="text1"/>
        </w:rPr>
      </w:pPr>
    </w:p>
    <w:p w14:paraId="6BB3AB79" w14:textId="77777777" w:rsidR="00325103" w:rsidRPr="00505C0E" w:rsidRDefault="00325103" w:rsidP="00325103">
      <w:pPr>
        <w:rPr>
          <w:rFonts w:ascii="Courier New" w:eastAsia="Times New Roman" w:hAnsi="Courier New" w:cs="Courier New"/>
          <w:b/>
          <w:bCs/>
          <w:color w:val="000000" w:themeColor="text1"/>
          <w:sz w:val="30"/>
          <w:szCs w:val="30"/>
          <w:lang w:val="de-CH" w:eastAsia="de-DE"/>
        </w:rPr>
      </w:pPr>
      <w:r w:rsidRPr="00505C0E">
        <w:rPr>
          <w:rFonts w:asciiTheme="majorHAnsi" w:hAnsiTheme="majorHAnsi"/>
          <w:noProof/>
          <w:color w:val="000000" w:themeColor="text1"/>
          <w:lang w:eastAsia="de-DE"/>
        </w:rPr>
        <w:drawing>
          <wp:inline distT="0" distB="0" distL="0" distR="0" wp14:anchorId="696FEC90" wp14:editId="05D3491A">
            <wp:extent cx="1424193" cy="679662"/>
            <wp:effectExtent l="0" t="0" r="0" b="6350"/>
            <wp:docPr id="3" name="Bild 3" descr="^'0765:Users:mayaboppart:Documents:SBW Häggenschwil:Logo:SBW Häggenschwil:SB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^'0765:Users:mayaboppart:Documents:SBW Häggenschwil:Logo:SBW Häggenschwil:SBW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93" cy="6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4461" w14:textId="77777777" w:rsidR="00325103" w:rsidRPr="00505C0E" w:rsidRDefault="00325103" w:rsidP="00325103">
      <w:pPr>
        <w:rPr>
          <w:rFonts w:ascii="Courier New" w:eastAsia="Times New Roman" w:hAnsi="Courier New" w:cs="Courier New"/>
          <w:b/>
          <w:bCs/>
          <w:color w:val="000000" w:themeColor="text1"/>
          <w:sz w:val="30"/>
          <w:szCs w:val="30"/>
          <w:lang w:val="de-CH" w:eastAsia="de-DE"/>
        </w:rPr>
      </w:pPr>
    </w:p>
    <w:p w14:paraId="0DA30C11" w14:textId="32017680" w:rsidR="007B6443" w:rsidRPr="00505C0E" w:rsidRDefault="007B6443" w:rsidP="00080154">
      <w:pPr>
        <w:rPr>
          <w:rFonts w:eastAsia="Times New Roman" w:cstheme="minorHAnsi"/>
          <w:b/>
          <w:bCs/>
          <w:color w:val="000000" w:themeColor="text1"/>
          <w:sz w:val="30"/>
          <w:szCs w:val="30"/>
          <w:lang w:val="de-CH" w:eastAsia="de-DE"/>
        </w:rPr>
      </w:pPr>
    </w:p>
    <w:p w14:paraId="24E35316" w14:textId="77777777" w:rsidR="00DE2A10" w:rsidRPr="00505C0E" w:rsidRDefault="00DE2A10" w:rsidP="00DE2A10">
      <w:pPr>
        <w:rPr>
          <w:rFonts w:ascii="Calibri" w:eastAsia="Times New Roman" w:hAnsi="Calibri" w:cs="Calibri"/>
          <w:color w:val="000000" w:themeColor="text1"/>
          <w:sz w:val="23"/>
          <w:szCs w:val="23"/>
          <w:lang w:val="de-CH" w:eastAsia="de-DE"/>
        </w:rPr>
      </w:pPr>
      <w:r w:rsidRPr="00505C0E">
        <w:rPr>
          <w:rFonts w:ascii="Calibri" w:eastAsia="Times New Roman" w:hAnsi="Calibri" w:cs="Calibri"/>
          <w:color w:val="000000" w:themeColor="text1"/>
          <w:sz w:val="23"/>
          <w:szCs w:val="23"/>
          <w:lang w:val="de-CH" w:eastAsia="de-DE"/>
        </w:rPr>
        <w:t> </w:t>
      </w:r>
    </w:p>
    <w:p w14:paraId="3FF72891" w14:textId="77777777" w:rsidR="00DE2A10" w:rsidRPr="00505C0E" w:rsidRDefault="00DE2A10" w:rsidP="00024513">
      <w:pPr>
        <w:spacing w:after="150"/>
        <w:jc w:val="both"/>
        <w:outlineLvl w:val="0"/>
        <w:rPr>
          <w:rFonts w:eastAsia="Times New Roman" w:cstheme="minorHAnsi"/>
          <w:color w:val="000000" w:themeColor="text1"/>
          <w:sz w:val="18"/>
          <w:szCs w:val="18"/>
          <w:lang w:val="de-CH" w:eastAsia="de-DE"/>
        </w:rPr>
      </w:pPr>
      <w:r w:rsidRPr="00505C0E">
        <w:rPr>
          <w:rFonts w:eastAsia="Times New Roman" w:cstheme="minorHAnsi"/>
          <w:b/>
          <w:bCs/>
          <w:color w:val="000000" w:themeColor="text1"/>
          <w:lang w:val="de-CH" w:eastAsia="de-DE"/>
        </w:rPr>
        <w:t>Ein Naschgarten beim Aussichtspunkt Kastenberg</w:t>
      </w:r>
    </w:p>
    <w:p w14:paraId="07DC17A6" w14:textId="00C75C49" w:rsidR="00DE2A10" w:rsidRPr="00505C0E" w:rsidRDefault="00FF4A06" w:rsidP="00DE2A10">
      <w:pPr>
        <w:spacing w:after="150"/>
        <w:jc w:val="both"/>
        <w:rPr>
          <w:rFonts w:eastAsia="Times New Roman" w:cstheme="minorHAnsi"/>
          <w:color w:val="000000" w:themeColor="text1"/>
          <w:lang w:val="de-CH" w:eastAsia="de-DE"/>
        </w:rPr>
      </w:pPr>
      <w:r w:rsidRPr="00505C0E">
        <w:rPr>
          <w:rFonts w:eastAsia="Times New Roman" w:cstheme="minorHAnsi"/>
          <w:color w:val="000000" w:themeColor="text1"/>
          <w:lang w:val="de-CH" w:eastAsia="de-DE"/>
        </w:rPr>
        <w:t xml:space="preserve">«Der Kastenberg ist für mich ein Kraftort und das soll er auch für andere Menschen sein.» So Liaro Eigenmann, 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>2.</w:t>
      </w:r>
      <w:r w:rsidRPr="00505C0E">
        <w:rPr>
          <w:rFonts w:eastAsia="Times New Roman" w:cstheme="minorHAnsi"/>
          <w:color w:val="000000" w:themeColor="text1"/>
          <w:lang w:val="de-CH" w:eastAsia="de-DE"/>
        </w:rPr>
        <w:t xml:space="preserve"> Secundaria und brachte seine Idee, diesen speziellen Ort neu und attraktiv zu gestalten in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 xml:space="preserve">s </w:t>
      </w:r>
      <w:r w:rsidRPr="00505C0E">
        <w:rPr>
          <w:rFonts w:eastAsia="Times New Roman" w:cstheme="minorHAnsi"/>
          <w:color w:val="000000" w:themeColor="text1"/>
          <w:lang w:val="de-CH" w:eastAsia="de-DE"/>
        </w:rPr>
        <w:t xml:space="preserve">CréActiva </w:t>
      </w:r>
      <w:r w:rsidR="006A044A" w:rsidRPr="00505C0E">
        <w:rPr>
          <w:rFonts w:eastAsia="Times New Roman" w:cstheme="minorHAnsi"/>
          <w:color w:val="000000" w:themeColor="text1"/>
          <w:lang w:val="de-CH" w:eastAsia="de-DE"/>
        </w:rPr>
        <w:t xml:space="preserve">«Service-Learning» </w:t>
      </w:r>
      <w:r w:rsidRPr="00505C0E">
        <w:rPr>
          <w:rFonts w:eastAsia="Times New Roman" w:cstheme="minorHAnsi"/>
          <w:color w:val="000000" w:themeColor="text1"/>
          <w:lang w:val="de-CH" w:eastAsia="de-DE"/>
        </w:rPr>
        <w:t xml:space="preserve">ein. </w:t>
      </w:r>
      <w:r w:rsidR="006A044A" w:rsidRPr="00505C0E">
        <w:rPr>
          <w:rFonts w:eastAsia="Times New Roman" w:cstheme="minorHAnsi"/>
          <w:color w:val="000000" w:themeColor="text1"/>
          <w:lang w:val="de-CH" w:eastAsia="de-DE"/>
        </w:rPr>
        <w:t>F</w:t>
      </w:r>
      <w:r w:rsidR="00D307CC" w:rsidRPr="00505C0E">
        <w:rPr>
          <w:rFonts w:eastAsia="Times New Roman" w:cstheme="minorHAnsi"/>
          <w:color w:val="000000" w:themeColor="text1"/>
          <w:lang w:val="de-CH" w:eastAsia="de-DE"/>
        </w:rPr>
        <w:t>ünf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 Lernpartner </w:t>
      </w:r>
      <w:r w:rsidR="006A044A" w:rsidRPr="00505C0E">
        <w:rPr>
          <w:rFonts w:eastAsia="Times New Roman" w:cstheme="minorHAnsi"/>
          <w:color w:val="000000" w:themeColor="text1"/>
          <w:lang w:val="de-CH" w:eastAsia="de-DE"/>
        </w:rPr>
        <w:t xml:space="preserve">verfolgten mit grosser Ausdauer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>die Id</w:t>
      </w:r>
      <w:r w:rsidR="00D307CC" w:rsidRPr="00505C0E">
        <w:rPr>
          <w:rFonts w:eastAsia="Times New Roman" w:cstheme="minorHAnsi"/>
          <w:color w:val="000000" w:themeColor="text1"/>
          <w:lang w:val="de-CH" w:eastAsia="de-DE"/>
        </w:rPr>
        <w:t>e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e, den Aussichtspunkt beim Kastenberg durch einen 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 xml:space="preserve">Meditationsgarten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>aufzuwerten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 xml:space="preserve">. Daraus entwickelte sich ein Naschgarten, der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>die Biodiversität und Artenvie</w:t>
      </w:r>
      <w:r w:rsidR="00FD0596">
        <w:rPr>
          <w:rFonts w:eastAsia="Times New Roman" w:cstheme="minorHAnsi"/>
          <w:color w:val="000000" w:themeColor="text1"/>
          <w:lang w:val="de-CH" w:eastAsia="de-DE"/>
        </w:rPr>
        <w:t xml:space="preserve">lfalt auf dem Gemeindegebiet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>fördern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 xml:space="preserve"> soll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. In </w:t>
      </w:r>
      <w:r w:rsidR="00E50FCD" w:rsidRPr="00505C0E">
        <w:rPr>
          <w:rFonts w:eastAsia="Times New Roman" w:cstheme="minorHAnsi"/>
          <w:color w:val="000000" w:themeColor="text1"/>
          <w:lang w:val="de-CH" w:eastAsia="de-DE"/>
        </w:rPr>
        <w:t xml:space="preserve">Absprache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>mit dem Gärtner Mathias Hafner</w:t>
      </w:r>
      <w:r w:rsidR="00396AC0" w:rsidRPr="00505C0E">
        <w:rPr>
          <w:rFonts w:eastAsia="Times New Roman" w:cstheme="minorHAnsi"/>
          <w:color w:val="000000" w:themeColor="text1"/>
          <w:lang w:val="de-CH" w:eastAsia="de-DE"/>
        </w:rPr>
        <w:t xml:space="preserve">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wurde ein Minikonzept erstellt, welches vom Gemeinderat gutgeheissen und zur Umsetzung freigegeben wurde. Letzte Woche </w:t>
      </w:r>
      <w:r w:rsidR="00E50FCD" w:rsidRPr="00505C0E">
        <w:rPr>
          <w:rFonts w:eastAsia="Times New Roman" w:cstheme="minorHAnsi"/>
          <w:color w:val="000000" w:themeColor="text1"/>
          <w:lang w:val="de-CH" w:eastAsia="de-DE"/>
        </w:rPr>
        <w:t>machten sich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 vier Jungs </w:t>
      </w:r>
      <w:r w:rsidR="00E50FCD" w:rsidRPr="00505C0E">
        <w:rPr>
          <w:rFonts w:eastAsia="Times New Roman" w:cstheme="minorHAnsi"/>
          <w:color w:val="000000" w:themeColor="text1"/>
          <w:lang w:val="de-CH" w:eastAsia="de-DE"/>
        </w:rPr>
        <w:t xml:space="preserve">unter der Leitung von Mathias Hafner an die Arbeit: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Beete ausheben, Sträucher mit einheimischen Wildfrüchten anpflanzen, Wildblumen-Inseln anlegen. </w:t>
      </w:r>
      <w:r w:rsidR="003129B0" w:rsidRPr="00505C0E">
        <w:rPr>
          <w:rFonts w:eastAsia="Times New Roman" w:cstheme="minorHAnsi"/>
          <w:color w:val="000000" w:themeColor="text1"/>
          <w:lang w:val="de-CH" w:eastAsia="de-DE"/>
        </w:rPr>
        <w:t>Im Mai steht</w:t>
      </w:r>
      <w:r w:rsidR="006D63CC" w:rsidRPr="00505C0E">
        <w:rPr>
          <w:rFonts w:eastAsia="Times New Roman" w:cstheme="minorHAnsi"/>
          <w:color w:val="000000" w:themeColor="text1"/>
          <w:lang w:val="de-CH" w:eastAsia="de-DE"/>
        </w:rPr>
        <w:t xml:space="preserve"> nochmals </w:t>
      </w:r>
      <w:r w:rsidR="003129B0" w:rsidRPr="00505C0E">
        <w:rPr>
          <w:rFonts w:eastAsia="Times New Roman" w:cstheme="minorHAnsi"/>
          <w:color w:val="000000" w:themeColor="text1"/>
          <w:lang w:val="de-CH" w:eastAsia="de-DE"/>
        </w:rPr>
        <w:t>ein Arbeitseinsatz</w:t>
      </w:r>
      <w:r w:rsidR="006D63CC" w:rsidRPr="00505C0E">
        <w:rPr>
          <w:rFonts w:eastAsia="Times New Roman" w:cstheme="minorHAnsi"/>
          <w:color w:val="000000" w:themeColor="text1"/>
          <w:lang w:val="de-CH" w:eastAsia="de-DE"/>
        </w:rPr>
        <w:t xml:space="preserve"> an. 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Demnächst </w:t>
      </w:r>
      <w:r w:rsidR="00D307CC" w:rsidRPr="00505C0E">
        <w:rPr>
          <w:rFonts w:eastAsia="Times New Roman" w:cstheme="minorHAnsi"/>
          <w:color w:val="000000" w:themeColor="text1"/>
          <w:lang w:val="de-CH" w:eastAsia="de-DE"/>
        </w:rPr>
        <w:t>wird</w:t>
      </w:r>
      <w:r w:rsidR="00DE2A10" w:rsidRPr="00505C0E">
        <w:rPr>
          <w:rFonts w:eastAsia="Times New Roman" w:cstheme="minorHAnsi"/>
          <w:color w:val="000000" w:themeColor="text1"/>
          <w:lang w:val="de-CH" w:eastAsia="de-DE"/>
        </w:rPr>
        <w:t xml:space="preserve"> hier dank der Zusammenarbeit zwischen Schule, Gewerbe und Gemeinde ein Paradies für Schmetterlinge, Wildbienen, Eidechsen und Igel entstehen. Und für Menschen</w:t>
      </w:r>
      <w:r w:rsidR="00D307CC" w:rsidRPr="00505C0E">
        <w:rPr>
          <w:rFonts w:eastAsia="Times New Roman" w:cstheme="minorHAnsi"/>
          <w:color w:val="000000" w:themeColor="text1"/>
          <w:lang w:val="de-CH" w:eastAsia="de-DE"/>
        </w:rPr>
        <w:t xml:space="preserve"> ein Ort der guten Aussichten, des Weitblicks und der Begegnung mit der Vielfalt der Natur. </w:t>
      </w:r>
      <w:r w:rsidR="006A044A" w:rsidRPr="00505C0E">
        <w:rPr>
          <w:rFonts w:eastAsia="Times New Roman" w:cstheme="minorHAnsi"/>
          <w:color w:val="000000" w:themeColor="text1"/>
          <w:lang w:val="de-CH" w:eastAsia="de-DE"/>
        </w:rPr>
        <w:t>«Ich bin stolz, dass wir in zwei Tagen diesen Platz in ein wunderbares Paradies umwandeln konnten. Alle haben einen tollen Job gemacht.»</w:t>
      </w:r>
      <w:r w:rsidR="007A1A49" w:rsidRPr="00505C0E">
        <w:rPr>
          <w:rFonts w:eastAsia="Times New Roman" w:cstheme="minorHAnsi"/>
          <w:color w:val="000000" w:themeColor="text1"/>
          <w:lang w:val="de-CH" w:eastAsia="de-DE"/>
        </w:rPr>
        <w:t xml:space="preserve"> </w:t>
      </w:r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 xml:space="preserve">Ja, da darf man stolz sein und gespannt auf die </w:t>
      </w:r>
      <w:r w:rsidR="00A32552">
        <w:rPr>
          <w:rFonts w:eastAsia="Times New Roman" w:cstheme="minorHAnsi"/>
          <w:color w:val="000000" w:themeColor="text1"/>
          <w:lang w:val="de-CH" w:eastAsia="de-DE"/>
        </w:rPr>
        <w:t xml:space="preserve">Früchte des Herbst und </w:t>
      </w:r>
      <w:bookmarkStart w:id="0" w:name="_GoBack"/>
      <w:bookmarkEnd w:id="0"/>
      <w:r w:rsidR="00024513" w:rsidRPr="00505C0E">
        <w:rPr>
          <w:rFonts w:eastAsia="Times New Roman" w:cstheme="minorHAnsi"/>
          <w:color w:val="000000" w:themeColor="text1"/>
          <w:lang w:val="de-CH" w:eastAsia="de-DE"/>
        </w:rPr>
        <w:t>Blütenpracht im nächsten Frühling.</w:t>
      </w:r>
    </w:p>
    <w:p w14:paraId="7D2BE13E" w14:textId="64CA2FFF" w:rsidR="00DE2A10" w:rsidRDefault="008C0BAD" w:rsidP="00080154">
      <w:pPr>
        <w:rPr>
          <w:rFonts w:eastAsia="Times New Roman" w:cstheme="minorHAnsi"/>
          <w:color w:val="000000" w:themeColor="text1"/>
          <w:lang w:val="de-CH" w:eastAsia="de-DE"/>
        </w:rPr>
      </w:pPr>
      <w:r w:rsidRPr="00505C0E">
        <w:rPr>
          <w:rFonts w:eastAsia="Times New Roman" w:cstheme="minorHAnsi"/>
          <w:color w:val="000000" w:themeColor="text1"/>
          <w:lang w:val="de-CH" w:eastAsia="de-DE"/>
        </w:rPr>
        <w:t xml:space="preserve">Regula Immler, Wegbegleiterin </w:t>
      </w:r>
      <w:r w:rsidR="00CA7482" w:rsidRPr="00505C0E">
        <w:rPr>
          <w:rFonts w:eastAsia="Times New Roman" w:cstheme="minorHAnsi"/>
          <w:color w:val="000000" w:themeColor="text1"/>
          <w:lang w:val="de-CH" w:eastAsia="de-DE"/>
        </w:rPr>
        <w:t>und Projekthüterin</w:t>
      </w:r>
    </w:p>
    <w:p w14:paraId="50CFFAFF" w14:textId="77777777" w:rsidR="00D561B6" w:rsidRDefault="00D561B6" w:rsidP="00080154">
      <w:pPr>
        <w:rPr>
          <w:rFonts w:eastAsia="Times New Roman" w:cstheme="minorHAnsi"/>
          <w:color w:val="000000" w:themeColor="text1"/>
          <w:lang w:val="de-CH" w:eastAsia="de-DE"/>
        </w:rPr>
      </w:pPr>
    </w:p>
    <w:p w14:paraId="55DCDE0E" w14:textId="3697EF98" w:rsidR="00D561B6" w:rsidRPr="00505C0E" w:rsidRDefault="00640DF6" w:rsidP="00080154">
      <w:pPr>
        <w:rPr>
          <w:rFonts w:eastAsia="Times New Roman" w:cstheme="minorHAnsi"/>
          <w:color w:val="000000" w:themeColor="text1"/>
          <w:lang w:val="de-CH" w:eastAsia="de-DE"/>
        </w:rPr>
      </w:pPr>
      <w:r>
        <w:rPr>
          <w:rFonts w:eastAsia="Times New Roman" w:cstheme="minorHAnsi"/>
          <w:noProof/>
          <w:color w:val="000000" w:themeColor="text1"/>
          <w:lang w:eastAsia="de-DE"/>
        </w:rPr>
        <w:drawing>
          <wp:inline distT="0" distB="0" distL="0" distR="0" wp14:anchorId="0A01FD0D" wp14:editId="039350A2">
            <wp:extent cx="3837965" cy="2875824"/>
            <wp:effectExtent l="0" t="0" r="0" b="0"/>
            <wp:docPr id="1" name="Bild 1" descr="CAKastenberg-Garten/PHOTO-2022-03-24-08-3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astenberg-Garten/PHOTO-2022-03-24-08-35-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48" cy="29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7B50" w14:textId="77777777" w:rsidR="007B6443" w:rsidRPr="00505C0E" w:rsidRDefault="007B6443" w:rsidP="00080154">
      <w:pPr>
        <w:rPr>
          <w:rFonts w:eastAsia="Times New Roman" w:cstheme="minorHAnsi"/>
          <w:b/>
          <w:bCs/>
          <w:color w:val="000000" w:themeColor="text1"/>
          <w:sz w:val="30"/>
          <w:szCs w:val="30"/>
          <w:lang w:val="de-CH" w:eastAsia="de-DE"/>
        </w:rPr>
      </w:pPr>
    </w:p>
    <w:p w14:paraId="6A4B7C00" w14:textId="33928973" w:rsidR="00F53B22" w:rsidRPr="00505C0E" w:rsidRDefault="00F53B22" w:rsidP="00080154">
      <w:pPr>
        <w:rPr>
          <w:rFonts w:eastAsia="Times New Roman" w:cstheme="minorHAnsi"/>
          <w:color w:val="000000" w:themeColor="text1"/>
          <w:sz w:val="30"/>
          <w:szCs w:val="30"/>
          <w:lang w:val="de-CH" w:eastAsia="de-DE"/>
        </w:rPr>
      </w:pPr>
    </w:p>
    <w:p w14:paraId="461DD5E7" w14:textId="0170AD81" w:rsidR="00080154" w:rsidRPr="00505C0E" w:rsidRDefault="00080154" w:rsidP="005E5619">
      <w:pPr>
        <w:jc w:val="both"/>
        <w:rPr>
          <w:rFonts w:ascii="Courier New" w:eastAsia="Times New Roman" w:hAnsi="Courier New" w:cs="Courier New"/>
          <w:b/>
          <w:bCs/>
          <w:color w:val="000000" w:themeColor="text1"/>
          <w:sz w:val="30"/>
          <w:szCs w:val="30"/>
          <w:lang w:val="de-CH" w:eastAsia="de-DE"/>
        </w:rPr>
      </w:pPr>
    </w:p>
    <w:p w14:paraId="25685887" w14:textId="77777777" w:rsidR="00080154" w:rsidRPr="00505C0E" w:rsidRDefault="00080154">
      <w:pPr>
        <w:rPr>
          <w:color w:val="000000" w:themeColor="text1"/>
        </w:rPr>
      </w:pPr>
    </w:p>
    <w:p w14:paraId="2F18E758" w14:textId="7C8761D8" w:rsidR="00080154" w:rsidRDefault="005055CA">
      <w:pPr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w:lastRenderedPageBreak/>
        <w:drawing>
          <wp:inline distT="0" distB="0" distL="0" distR="0" wp14:anchorId="5CFFFA13" wp14:editId="70030CE1">
            <wp:extent cx="3952265" cy="2961471"/>
            <wp:effectExtent l="0" t="0" r="10160" b="10795"/>
            <wp:docPr id="4" name="Bild 4" descr="CAKastenberg-Garten/PHOTO-2022-03-24-11-34-15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Kastenberg-Garten/PHOTO-2022-03-24-11-34-15%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31" cy="29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A422" w14:textId="77777777" w:rsidR="001326D1" w:rsidRDefault="001326D1">
      <w:pPr>
        <w:rPr>
          <w:color w:val="000000" w:themeColor="text1"/>
        </w:rPr>
      </w:pPr>
    </w:p>
    <w:p w14:paraId="02621092" w14:textId="4F28FA19" w:rsidR="001326D1" w:rsidRPr="00505C0E" w:rsidRDefault="001326D1">
      <w:pPr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w:drawing>
          <wp:inline distT="0" distB="0" distL="0" distR="0" wp14:anchorId="720F78FF" wp14:editId="22565E9C">
            <wp:extent cx="3976345" cy="2982478"/>
            <wp:effectExtent l="0" t="0" r="12065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39.HEIC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28" cy="29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D1" w:rsidRPr="00505C0E" w:rsidSect="00ED1EC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03"/>
    <w:rsid w:val="00024513"/>
    <w:rsid w:val="00036B49"/>
    <w:rsid w:val="00080154"/>
    <w:rsid w:val="000B22CE"/>
    <w:rsid w:val="000E354E"/>
    <w:rsid w:val="001326D1"/>
    <w:rsid w:val="001B07F5"/>
    <w:rsid w:val="001B2D3D"/>
    <w:rsid w:val="002177A2"/>
    <w:rsid w:val="00301B35"/>
    <w:rsid w:val="003129B0"/>
    <w:rsid w:val="00314E09"/>
    <w:rsid w:val="00325103"/>
    <w:rsid w:val="00396AC0"/>
    <w:rsid w:val="003A5FC3"/>
    <w:rsid w:val="004B0BE5"/>
    <w:rsid w:val="005055CA"/>
    <w:rsid w:val="00505C0E"/>
    <w:rsid w:val="00511086"/>
    <w:rsid w:val="005E5619"/>
    <w:rsid w:val="00640DF6"/>
    <w:rsid w:val="006A044A"/>
    <w:rsid w:val="006D63CC"/>
    <w:rsid w:val="006E27ED"/>
    <w:rsid w:val="00720621"/>
    <w:rsid w:val="00742F9E"/>
    <w:rsid w:val="00762229"/>
    <w:rsid w:val="007A1A49"/>
    <w:rsid w:val="007B6443"/>
    <w:rsid w:val="007C7D74"/>
    <w:rsid w:val="007E2E3B"/>
    <w:rsid w:val="007E6EF4"/>
    <w:rsid w:val="007F116C"/>
    <w:rsid w:val="00813CF2"/>
    <w:rsid w:val="0084550C"/>
    <w:rsid w:val="008C0BAD"/>
    <w:rsid w:val="0090460F"/>
    <w:rsid w:val="00926530"/>
    <w:rsid w:val="00942049"/>
    <w:rsid w:val="00973ED3"/>
    <w:rsid w:val="009B187C"/>
    <w:rsid w:val="00A32552"/>
    <w:rsid w:val="00AB0147"/>
    <w:rsid w:val="00B70047"/>
    <w:rsid w:val="00B75460"/>
    <w:rsid w:val="00C62A15"/>
    <w:rsid w:val="00CA7482"/>
    <w:rsid w:val="00D12AF3"/>
    <w:rsid w:val="00D307CC"/>
    <w:rsid w:val="00D459D8"/>
    <w:rsid w:val="00D561B6"/>
    <w:rsid w:val="00D5756E"/>
    <w:rsid w:val="00DE2A10"/>
    <w:rsid w:val="00E50FCD"/>
    <w:rsid w:val="00E6566F"/>
    <w:rsid w:val="00ED1EC8"/>
    <w:rsid w:val="00F53B22"/>
    <w:rsid w:val="00F8113F"/>
    <w:rsid w:val="00FD0596"/>
    <w:rsid w:val="00FE26EB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ADD03"/>
  <w14:defaultImageDpi w14:val="32767"/>
  <w15:chartTrackingRefBased/>
  <w15:docId w15:val="{BEC5272F-2AE4-CD49-9B74-4BB67BBA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2510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DE"/>
    </w:rPr>
  </w:style>
  <w:style w:type="paragraph" w:styleId="KeinLeerraum">
    <w:name w:val="No Spacing"/>
    <w:uiPriority w:val="1"/>
    <w:qFormat/>
    <w:rsid w:val="00DE2A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1292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Boppart</dc:creator>
  <cp:keywords/>
  <dc:description/>
  <cp:lastModifiedBy>regiimmler@hotmail.com</cp:lastModifiedBy>
  <cp:revision>16</cp:revision>
  <cp:lastPrinted>2019-11-11T13:14:00Z</cp:lastPrinted>
  <dcterms:created xsi:type="dcterms:W3CDTF">2022-03-23T12:32:00Z</dcterms:created>
  <dcterms:modified xsi:type="dcterms:W3CDTF">2022-03-30T08:20:00Z</dcterms:modified>
</cp:coreProperties>
</file>